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HURSTHEAD INFANT PSA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CHRISTMAS RAFFLE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would like to start with a huge thank you for your participation in this year’s Christmas activities.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are thrilled that local businesses have been generous in donating gifts and vouchers for this year's raffle prizes. See page two for the list of fantastic raffle prizes on offer.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*** RAFFLE TICKETS ARE NOW ON SALE!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Priced at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just £5 for a book of five virtual tickets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, purchase as many as you like. The more books you buy, the more chances you have to win.  Spread the word to family and friends too – it’s open to all.  To purchase your raffle tickets, simply complete the following form: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https://forms.gle/DmUoJtNqQiu3Qc5FA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Raffle tickets are on sale until 5pm Wednesday 11th December.   The draw will be made on Friday 13th December using a random number generator. Winners will be contacted by email once the raffle has been completed. Prizes will be sent home with the children where possible (PLEASE ENSURE YOU PROVIDE A CLASS NUMBER) bigger prizes will be available for collection from the PSA.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 pay for your raffle tickets, please make payment to the PSA account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Hursthead Infant School PSA , Account number: 19189834  Sort code: 01-01-75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using reference: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RT [class number] [child’s surname]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Once payment has been received, you will receive an email with your raffle ticket numbers.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Any questions, please email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0000ff"/>
            <w:sz w:val="28"/>
            <w:szCs w:val="28"/>
            <w:u w:val="single"/>
            <w:rtl w:val="0"/>
          </w:rPr>
          <w:t xml:space="preserve">hurstheadinfantspsa@gmail.com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Thank you for supporting the Hursthead school community.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01f1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01f1e"/>
          <w:sz w:val="20"/>
          <w:szCs w:val="20"/>
          <w:u w:val="none"/>
          <w:shd w:fill="auto" w:val="clear"/>
          <w:vertAlign w:val="baseline"/>
          <w:rtl w:val="0"/>
        </w:rPr>
        <w:t xml:space="preserve">This raffle is run by Hursthead Infant School PSA who hold a small lottery licence with Stockport Council (c/o </w:t>
      </w:r>
      <w:r w:rsidDel="00000000" w:rsidR="00000000" w:rsidRPr="00000000">
        <w:rPr>
          <w:rFonts w:ascii="Comic Sans MS" w:cs="Comic Sans MS" w:eastAsia="Comic Sans MS" w:hAnsi="Comic Sans MS"/>
          <w:color w:val="201f1e"/>
          <w:sz w:val="20"/>
          <w:szCs w:val="20"/>
          <w:rtl w:val="0"/>
        </w:rPr>
        <w:t xml:space="preserve">Sarah Ravenscroft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201f1e"/>
          <w:sz w:val="20"/>
          <w:szCs w:val="20"/>
          <w:u w:val="none"/>
          <w:shd w:fill="auto" w:val="clear"/>
          <w:vertAlign w:val="baseline"/>
          <w:rtl w:val="0"/>
        </w:rPr>
        <w:t xml:space="preserve">, Kirkstead Road, Cheadle Hulme, SK8 7PZ).]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color w:val="201f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color w:val="201f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LIST OF RAFFLE PRIZES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(more prizes are being added all the time!)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Diamond earrings value £1,000 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M&amp;S Luxury hamper donated by Leighton Snow estate agents 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£1000 gift voucher  for use with Gifford Cairns Solicitors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A voucher for one 50 minute spa treatment including access to the Thermal Suite at the Manchester Marriott Hotel Piccadilly.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4 class pass at RISE gym in Cheadle Hulme </w:t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Stockport Nerf Centre Voucher  6x 1 hour games at Stockport Nerf Centre. 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 xml:space="preserve">Stockport Scalextric Voucher  6x 1 hour games at Stockport Scalextric. 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Escape Stockport Voucher  1 hour puzzle room experience for up to 6 people.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  <w:t xml:space="preserve">One FREE Forest school session at KIDS GO WILD </w:t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  <w:t xml:space="preserve">£20 gift voucher for Noks Thai Street Food, Bramhall 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Bayliss and Harding gift sets x 2 - donated by Your Support team.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  <w:t xml:space="preserve">£5 voucher and bag of sweets from Kandyland traditional sweet shop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  <w:t xml:space="preserve">£10 voucher for Bobs, mens grooming salon </w:t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  <w:t xml:space="preserve">£5 voucher and DIY kit from Create-it, Cheadle  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  <w:t xml:space="preserve">many more prizes to be added ………. 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  <w:t xml:space="preserve">The full and final list of prizes will be published in advance of the draw.</w:t>
      </w:r>
    </w:p>
    <w:sectPr>
      <w:headerReference r:id="rId9" w:type="default"/>
      <w:footerReference r:id="rId10" w:type="default"/>
      <w:pgSz w:h="16837" w:w="11905" w:orient="portrait"/>
      <w:pgMar w:bottom="568" w:top="113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Hursthead Infant School PSA   Account number: 19189834  Sort code: 01-01-75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-1285873</wp:posOffset>
          </wp:positionH>
          <wp:positionV relativeFrom="paragraph">
            <wp:posOffset>-114298</wp:posOffset>
          </wp:positionV>
          <wp:extent cx="3062288" cy="1607447"/>
          <wp:effectExtent b="0" l="0" r="0" t="0"/>
          <wp:wrapNone/>
          <wp:docPr id="4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2288" cy="16074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4533900</wp:posOffset>
              </wp:positionH>
              <wp:positionV relativeFrom="paragraph">
                <wp:posOffset>-165099</wp:posOffset>
              </wp:positionV>
              <wp:extent cx="2062163" cy="615117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21158" y="3338657"/>
                        <a:ext cx="3049685" cy="882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HURSTHEAD INFANT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PARENT/STAFF ASSOCIATION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omic Sans MS" w:cs="Comic Sans MS" w:eastAsia="Comic Sans MS" w:hAnsi="Comic Sans M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Charity Reg. No 1043714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4533900</wp:posOffset>
              </wp:positionH>
              <wp:positionV relativeFrom="paragraph">
                <wp:posOffset>-165099</wp:posOffset>
              </wp:positionV>
              <wp:extent cx="2062163" cy="615117"/>
              <wp:effectExtent b="0" l="0" r="0" t="0"/>
              <wp:wrapNone/>
              <wp:docPr id="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2163" cy="6151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3867150</wp:posOffset>
          </wp:positionH>
          <wp:positionV relativeFrom="paragraph">
            <wp:posOffset>-409572</wp:posOffset>
          </wp:positionV>
          <wp:extent cx="1590675" cy="297180"/>
          <wp:effectExtent b="0" l="0" r="0" t="0"/>
          <wp:wrapNone/>
          <wp:docPr descr="C:\Users\harriet\Desktop\Personal stuff\Hursthead PSA\2021-2022\Festive Fridays extra lights.jpg" id="45" name="image2.jpg"/>
          <a:graphic>
            <a:graphicData uri="http://schemas.openxmlformats.org/drawingml/2006/picture">
              <pic:pic>
                <pic:nvPicPr>
                  <pic:cNvPr descr="C:\Users\harriet\Desktop\Personal stuff\Hursthead PSA\2021-2022\Festive Fridays extra lights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675" cy="297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2276475</wp:posOffset>
          </wp:positionH>
          <wp:positionV relativeFrom="paragraph">
            <wp:posOffset>-409572</wp:posOffset>
          </wp:positionV>
          <wp:extent cx="1590675" cy="297180"/>
          <wp:effectExtent b="0" l="0" r="0" t="0"/>
          <wp:wrapNone/>
          <wp:docPr descr="C:\Users\harriet\Desktop\Personal stuff\Hursthead PSA\2021-2022\Festive Fridays extra lights.jpg" id="47" name="image2.jpg"/>
          <a:graphic>
            <a:graphicData uri="http://schemas.openxmlformats.org/drawingml/2006/picture">
              <pic:pic>
                <pic:nvPicPr>
                  <pic:cNvPr descr="C:\Users\harriet\Desktop\Personal stuff\Hursthead PSA\2021-2022\Festive Fridays extra lights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675" cy="297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685800</wp:posOffset>
          </wp:positionH>
          <wp:positionV relativeFrom="paragraph">
            <wp:posOffset>-410838</wp:posOffset>
          </wp:positionV>
          <wp:extent cx="1590675" cy="297180"/>
          <wp:effectExtent b="0" l="0" r="0" t="0"/>
          <wp:wrapNone/>
          <wp:docPr descr="C:\Users\harriet\Desktop\Personal stuff\Hursthead PSA\2021-2022\Festive Fridays extra lights.jpg" id="46" name="image2.jpg"/>
          <a:graphic>
            <a:graphicData uri="http://schemas.openxmlformats.org/drawingml/2006/picture">
              <pic:pic>
                <pic:nvPicPr>
                  <pic:cNvPr descr="C:\Users\harriet\Desktop\Personal stuff\Hursthead PSA\2021-2022\Festive Fridays extra lights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675" cy="297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-838198</wp:posOffset>
          </wp:positionH>
          <wp:positionV relativeFrom="paragraph">
            <wp:posOffset>-371473</wp:posOffset>
          </wp:positionV>
          <wp:extent cx="1590675" cy="297180"/>
          <wp:effectExtent b="0" l="0" r="0" t="0"/>
          <wp:wrapTopAndBottom distB="0" distT="0"/>
          <wp:docPr descr="C:\Users\harriet\Desktop\Personal stuff\Hursthead PSA\2021-2022\Festive Fridays extra lights.jpg" id="42" name="image2.jpg"/>
          <a:graphic>
            <a:graphicData uri="http://schemas.openxmlformats.org/drawingml/2006/picture">
              <pic:pic>
                <pic:nvPicPr>
                  <pic:cNvPr descr="C:\Users\harriet\Desktop\Personal stuff\Hursthead PSA\2021-2022\Festive Fridays extra lights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675" cy="297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5457825</wp:posOffset>
          </wp:positionH>
          <wp:positionV relativeFrom="paragraph">
            <wp:posOffset>-409572</wp:posOffset>
          </wp:positionV>
          <wp:extent cx="1209675" cy="295275"/>
          <wp:effectExtent b="0" l="0" r="0" t="0"/>
          <wp:wrapNone/>
          <wp:docPr descr="C:\Users\harriet\Desktop\Personal stuff\Hursthead PSA\2021-2022\Festive Fridays extra lights.jpg" id="43" name="image2.jpg"/>
          <a:graphic>
            <a:graphicData uri="http://schemas.openxmlformats.org/drawingml/2006/picture">
              <pic:pic>
                <pic:nvPicPr>
                  <pic:cNvPr descr="C:\Users\harriet\Desktop\Personal stuff\Hursthead PSA\2021-2022\Festive Fridays extra lights.jpg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675" cy="295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jc w:val="center"/>
    </w:pPr>
    <w:rPr>
      <w:color w:val="222222"/>
      <w:sz w:val="20"/>
      <w:szCs w:val="20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40455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40455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7404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EE73C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73C1"/>
  </w:style>
  <w:style w:type="paragraph" w:styleId="Footer">
    <w:name w:val="footer"/>
    <w:basedOn w:val="Normal"/>
    <w:link w:val="FooterChar"/>
    <w:uiPriority w:val="99"/>
    <w:unhideWhenUsed w:val="1"/>
    <w:rsid w:val="00EE73C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73C1"/>
  </w:style>
  <w:style w:type="paragraph" w:styleId="ListParagraph">
    <w:name w:val="List Paragraph"/>
    <w:basedOn w:val="Normal"/>
    <w:uiPriority w:val="34"/>
    <w:qFormat w:val="1"/>
    <w:rsid w:val="007B5A3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53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53CC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53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53CC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53CCA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3CC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3CC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DmUoJtNqQiu3Qc5FA" TargetMode="External"/><Relationship Id="rId8" Type="http://schemas.openxmlformats.org/officeDocument/2006/relationships/hyperlink" Target="mailto:hurstheadinfantsp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yK64r0wU8vP+RJIg+ciK7zjiw==">CgMxLjA4AHIhMVlIdXl4V2VLemVMaUVRNW9Fckh4Y2FzSHFIZ2xoT3JG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2021-11-16T15:40:00Z</dcterms:created>
  <dc:creator>Harriet Hall</dc:creator>
</cp:coreProperties>
</file>